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975" w:rsidRDefault="00296B3C">
      <w:pPr>
        <w:jc w:val="center"/>
        <w:rPr>
          <w:b/>
          <w:sz w:val="28"/>
        </w:rPr>
      </w:pPr>
      <w:bookmarkStart w:id="0" w:name="_GoBack"/>
      <w:bookmarkEnd w:id="0"/>
      <w:r>
        <w:rPr>
          <w:rFonts w:hint="eastAsia"/>
          <w:b/>
          <w:sz w:val="28"/>
        </w:rPr>
        <w:t>글로벌 서밋 영상축사</w:t>
      </w:r>
    </w:p>
    <w:p w:rsidR="00A97975" w:rsidRDefault="00A97975">
      <w:pPr>
        <w:jc w:val="center"/>
        <w:rPr>
          <w:b/>
          <w:sz w:val="28"/>
        </w:rPr>
      </w:pPr>
    </w:p>
    <w:p w:rsidR="00A97975" w:rsidRDefault="00296B3C">
      <w:pPr>
        <w:rPr>
          <w:sz w:val="28"/>
        </w:rPr>
      </w:pPr>
      <w:r>
        <w:rPr>
          <w:sz w:val="28"/>
        </w:rPr>
        <w:t>Greetings, ladies and gentlemen.</w:t>
      </w:r>
    </w:p>
    <w:p w:rsidR="00A97975" w:rsidRDefault="00A97975">
      <w:pPr>
        <w:rPr>
          <w:sz w:val="28"/>
        </w:rPr>
      </w:pPr>
    </w:p>
    <w:p w:rsidR="00A97975" w:rsidRDefault="00296B3C">
      <w:pPr>
        <w:rPr>
          <w:sz w:val="28"/>
        </w:rPr>
      </w:pPr>
      <w:r>
        <w:rPr>
          <w:sz w:val="28"/>
        </w:rPr>
        <w:t>I am the prime minister of the Republic of Korea, Sye-kyun Chung.</w:t>
      </w:r>
    </w:p>
    <w:p w:rsidR="00A97975" w:rsidRDefault="00A97975">
      <w:pPr>
        <w:rPr>
          <w:sz w:val="28"/>
        </w:rPr>
      </w:pPr>
    </w:p>
    <w:p w:rsidR="00A97975" w:rsidRDefault="00296B3C">
      <w:pPr>
        <w:rPr>
          <w:sz w:val="28"/>
        </w:rPr>
      </w:pPr>
      <w:r>
        <w:rPr>
          <w:sz w:val="28"/>
        </w:rPr>
        <w:t>I want to thank everyone joining us today at Cities Against COVID-19 (CAC) Global Summit 2020. Today’s CAC is being hosted virtually in the absence of a live audience, which further underscores the profound impact of COVID-19 on our daily lives.</w:t>
      </w:r>
    </w:p>
    <w:p w:rsidR="00A97975" w:rsidRDefault="00A97975">
      <w:pPr>
        <w:rPr>
          <w:sz w:val="28"/>
        </w:rPr>
      </w:pPr>
    </w:p>
    <w:p w:rsidR="00A97975" w:rsidRDefault="00296B3C">
      <w:pPr>
        <w:rPr>
          <w:sz w:val="28"/>
        </w:rPr>
      </w:pPr>
      <w:r>
        <w:rPr>
          <w:sz w:val="28"/>
        </w:rPr>
        <w:t>Together, we now face a common crisis</w:t>
      </w:r>
      <w:r>
        <w:rPr>
          <w:color w:val="FF0000"/>
          <w:sz w:val="28"/>
        </w:rPr>
        <w:t xml:space="preserve"> - </w:t>
      </w:r>
      <w:r>
        <w:rPr>
          <w:sz w:val="28"/>
        </w:rPr>
        <w:t>COVID-19. And the way to overcome it lies in the power of “information sharing and connection.” Rather than retreat into “nationalist isolation and closure,” we need to move forward towards “global access and solidarity.”</w:t>
      </w:r>
    </w:p>
    <w:p w:rsidR="00A97975" w:rsidRDefault="00A97975">
      <w:pPr>
        <w:rPr>
          <w:sz w:val="28"/>
        </w:rPr>
      </w:pPr>
    </w:p>
    <w:p w:rsidR="00A97975" w:rsidRDefault="00296B3C">
      <w:pPr>
        <w:rPr>
          <w:sz w:val="28"/>
        </w:rPr>
      </w:pPr>
      <w:r>
        <w:rPr>
          <w:sz w:val="28"/>
        </w:rPr>
        <w:t>International cooperation, as humanity’s greatest resource, will determine the outcome of our struggle against COVID-19. I’d like to call this “Global Social Capital,” of which today’s CAC Global Summit 2020 will serve as a springboard.</w:t>
      </w:r>
    </w:p>
    <w:p w:rsidR="00A97975" w:rsidRDefault="00A97975">
      <w:pPr>
        <w:rPr>
          <w:sz w:val="28"/>
        </w:rPr>
      </w:pPr>
    </w:p>
    <w:p w:rsidR="00A97975" w:rsidRDefault="00296B3C">
      <w:pPr>
        <w:rPr>
          <w:sz w:val="28"/>
        </w:rPr>
      </w:pPr>
      <w:r>
        <w:rPr>
          <w:sz w:val="28"/>
        </w:rPr>
        <w:t xml:space="preserve">Esteemed mayors of the world and participants of today’s Global Summit, </w:t>
      </w:r>
    </w:p>
    <w:p w:rsidR="00A97975" w:rsidRDefault="00A97975">
      <w:pPr>
        <w:rPr>
          <w:sz w:val="28"/>
        </w:rPr>
      </w:pPr>
    </w:p>
    <w:p w:rsidR="00A97975" w:rsidRDefault="00296B3C">
      <w:pPr>
        <w:rPr>
          <w:sz w:val="28"/>
        </w:rPr>
      </w:pPr>
      <w:r>
        <w:rPr>
          <w:sz w:val="28"/>
        </w:rPr>
        <w:lastRenderedPageBreak/>
        <w:t>At the onset of the COVID-19 outbreak, Korea struggled due to the rapid increase of confirmed cases. But the use of an IT-based self-quarantine app, meticulous contact tracing, and innovative diagnostic methods such as drive-through testing centers enabled us to curb further spread of the virus.</w:t>
      </w:r>
    </w:p>
    <w:p w:rsidR="00A97975" w:rsidRDefault="00A97975">
      <w:pPr>
        <w:rPr>
          <w:sz w:val="28"/>
        </w:rPr>
      </w:pPr>
    </w:p>
    <w:p w:rsidR="00A97975" w:rsidRDefault="00296B3C">
      <w:pPr>
        <w:rPr>
          <w:sz w:val="28"/>
        </w:rPr>
      </w:pPr>
      <w:r>
        <w:rPr>
          <w:sz w:val="28"/>
        </w:rPr>
        <w:t>The success of this disease control system has given rise to the term “K-Disease Control” as a useful reference point to many major cities around the world.</w:t>
      </w:r>
    </w:p>
    <w:p w:rsidR="00A97975" w:rsidRDefault="00A97975">
      <w:pPr>
        <w:rPr>
          <w:sz w:val="28"/>
        </w:rPr>
      </w:pPr>
    </w:p>
    <w:p w:rsidR="00A97975" w:rsidRDefault="00296B3C">
      <w:pPr>
        <w:rPr>
          <w:sz w:val="28"/>
        </w:rPr>
      </w:pPr>
      <w:r>
        <w:rPr>
          <w:sz w:val="28"/>
        </w:rPr>
        <w:t>In the spirit of “solidarity and cooperation,” Korea hopes that its COVID-19 testing technology and disease control system will contribute to the international eradication of the virus. We will do our utmost to provide necessary material support and share knowledge and information.</w:t>
      </w:r>
    </w:p>
    <w:p w:rsidR="00A97975" w:rsidRDefault="00A97975">
      <w:pPr>
        <w:rPr>
          <w:sz w:val="28"/>
        </w:rPr>
      </w:pPr>
    </w:p>
    <w:p w:rsidR="00A97975" w:rsidRDefault="00296B3C">
      <w:pPr>
        <w:rPr>
          <w:sz w:val="28"/>
        </w:rPr>
      </w:pPr>
      <w:r>
        <w:rPr>
          <w:sz w:val="28"/>
        </w:rPr>
        <w:t xml:space="preserve">Finally, we hope that this global summit serves to reaffirm the solidarity and will to cooperate among city governments, while promoting progress toward overcoming the COVID-19 crisis. Insofar as “many hands make light work,” I ask that you gather all your collective wisdom at today’s summit. </w:t>
      </w:r>
    </w:p>
    <w:p w:rsidR="00A97975" w:rsidRDefault="00A97975">
      <w:pPr>
        <w:rPr>
          <w:sz w:val="28"/>
        </w:rPr>
      </w:pPr>
    </w:p>
    <w:p w:rsidR="00A97975" w:rsidRDefault="00296B3C">
      <w:pPr>
        <w:rPr>
          <w:sz w:val="28"/>
        </w:rPr>
      </w:pPr>
      <w:r>
        <w:rPr>
          <w:sz w:val="28"/>
        </w:rPr>
        <w:t>Thank you.</w:t>
      </w:r>
    </w:p>
    <w:sectPr w:rsidR="00A97975">
      <w:pgSz w:w="11906" w:h="16838"/>
      <w:pgMar w:top="1440" w:right="1080" w:bottom="1440" w:left="1080" w:header="851" w:footer="9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75"/>
    <w:rsid w:val="00296B3C"/>
    <w:rsid w:val="00324BC0"/>
    <w:rsid w:val="00777CDD"/>
    <w:rsid w:val="00A97975"/>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3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1688</Characters>
  <Application>Microsoft Office Word</Application>
  <DocSecurity>0</DocSecurity>
  <Lines>14</Lines>
  <Paragraphs>3</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2020-05-28T02:23:00Z</cp:lastPrinted>
  <dcterms:created xsi:type="dcterms:W3CDTF">2020-06-03T00:26:00Z</dcterms:created>
  <dcterms:modified xsi:type="dcterms:W3CDTF">2020-06-03T00:26:00Z</dcterms:modified>
  <cp:version>1000.0100.01</cp:version>
</cp:coreProperties>
</file>